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2F" w:rsidRDefault="0028232F" w:rsidP="0028232F">
      <w:pPr>
        <w:tabs>
          <w:tab w:val="left" w:pos="6480"/>
        </w:tabs>
        <w:rPr>
          <w:b/>
          <w:sz w:val="22"/>
          <w:lang w:val="sr-Latn-CS"/>
        </w:rPr>
      </w:pPr>
      <w:r>
        <w:rPr>
          <w:b/>
          <w:sz w:val="22"/>
          <w:lang w:val="sr-Latn-CS"/>
        </w:rPr>
        <w:t xml:space="preserve"> </w:t>
      </w:r>
      <w:r>
        <w:rPr>
          <w:b/>
          <w:sz w:val="22"/>
          <w:lang w:val="sr-Cyrl-CS"/>
        </w:rPr>
        <w:t xml:space="preserve">РЕПУБЛИКА СРБИЈА                                                       </w:t>
      </w:r>
    </w:p>
    <w:p w:rsidR="0028232F" w:rsidRDefault="0028232F" w:rsidP="0028232F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ОПШТИНА </w:t>
      </w:r>
      <w:r>
        <w:rPr>
          <w:b/>
          <w:sz w:val="22"/>
        </w:rPr>
        <w:t>B</w:t>
      </w:r>
      <w:r>
        <w:rPr>
          <w:b/>
          <w:sz w:val="22"/>
          <w:lang w:val="sr-Cyrl-CS"/>
        </w:rPr>
        <w:t xml:space="preserve">ЛАДИЧИН ХАН                                    </w:t>
      </w:r>
    </w:p>
    <w:p w:rsidR="0028232F" w:rsidRPr="00D12EEE" w:rsidRDefault="0028232F" w:rsidP="0028232F">
      <w:pPr>
        <w:rPr>
          <w:b/>
          <w:lang w:val="sr-Cyrl-CS"/>
        </w:rPr>
      </w:pPr>
      <w:r>
        <w:rPr>
          <w:b/>
          <w:sz w:val="22"/>
          <w:lang w:val="sr-Cyrl-CS"/>
        </w:rPr>
        <w:t xml:space="preserve"> </w:t>
      </w:r>
      <w:r w:rsidRPr="00D12EEE">
        <w:rPr>
          <w:b/>
          <w:lang w:val="sr-Cyrl-CS"/>
        </w:rPr>
        <w:t>Општинска управа</w:t>
      </w:r>
    </w:p>
    <w:p w:rsidR="0028232F" w:rsidRPr="00D12EEE" w:rsidRDefault="0028232F" w:rsidP="0028232F">
      <w:pPr>
        <w:rPr>
          <w:b/>
          <w:lang w:val="sr-Cyrl-CS"/>
        </w:rPr>
      </w:pPr>
      <w:r w:rsidRPr="00D12EEE">
        <w:rPr>
          <w:b/>
          <w:lang w:val="sr-Cyrl-CS"/>
        </w:rPr>
        <w:t xml:space="preserve"> Одељење за привреду и финансије </w:t>
      </w:r>
    </w:p>
    <w:p w:rsidR="00D12EEE" w:rsidRPr="00D12EEE" w:rsidRDefault="0028232F" w:rsidP="0028232F">
      <w:pPr>
        <w:rPr>
          <w:b/>
          <w:lang w:val="sr-Cyrl-CS"/>
        </w:rPr>
      </w:pPr>
      <w:r w:rsidRPr="00D12EEE">
        <w:rPr>
          <w:b/>
          <w:lang w:val="sr-Cyrl-CS"/>
        </w:rPr>
        <w:t xml:space="preserve"> Одсек локалне пореске администрације</w:t>
      </w:r>
    </w:p>
    <w:p w:rsidR="00D12EEE" w:rsidRPr="00C27759" w:rsidRDefault="00D12EEE" w:rsidP="00D12EEE">
      <w:pPr>
        <w:rPr>
          <w:b/>
          <w:lang w:val="sr-Latn-CS"/>
        </w:rPr>
      </w:pPr>
      <w:r>
        <w:rPr>
          <w:b/>
          <w:lang w:val="sr-Cyrl-CS"/>
        </w:rPr>
        <w:t xml:space="preserve"> </w:t>
      </w:r>
      <w:r w:rsidRPr="003570BF">
        <w:rPr>
          <w:b/>
          <w:lang w:val="sr-Cyrl-CS"/>
        </w:rPr>
        <w:t xml:space="preserve">Број: </w:t>
      </w:r>
      <w:r>
        <w:rPr>
          <w:b/>
          <w:lang w:val="sr-Cyrl-CS"/>
        </w:rPr>
        <w:t>сл.</w:t>
      </w:r>
    </w:p>
    <w:p w:rsidR="0028232F" w:rsidRDefault="00D12EEE" w:rsidP="00D12EEE">
      <w:pPr>
        <w:rPr>
          <w:b/>
          <w:sz w:val="22"/>
          <w:lang w:val="sr-Latn-CS"/>
        </w:rPr>
      </w:pPr>
      <w:r>
        <w:rPr>
          <w:b/>
          <w:lang w:val="sr-Cyrl-CS"/>
        </w:rPr>
        <w:t xml:space="preserve"> </w:t>
      </w:r>
      <w:r>
        <w:rPr>
          <w:b/>
        </w:rPr>
        <w:t>0</w:t>
      </w:r>
      <w:r>
        <w:rPr>
          <w:b/>
          <w:lang w:val="sr-Cyrl-CS"/>
        </w:rPr>
        <w:t>9</w:t>
      </w:r>
      <w:r w:rsidRPr="003570BF">
        <w:rPr>
          <w:b/>
          <w:lang w:val="sr-Cyrl-CS"/>
        </w:rPr>
        <w:t xml:space="preserve">. </w:t>
      </w:r>
      <w:r>
        <w:rPr>
          <w:b/>
          <w:lang w:val="sr-Latn-CS"/>
        </w:rPr>
        <w:t>02</w:t>
      </w:r>
      <w:r w:rsidRPr="003570BF">
        <w:rPr>
          <w:b/>
          <w:lang w:val="sr-Cyrl-CS"/>
        </w:rPr>
        <w:t>. 201</w:t>
      </w:r>
      <w:r>
        <w:rPr>
          <w:b/>
          <w:lang w:val="sr-Latn-CS"/>
        </w:rPr>
        <w:t>8</w:t>
      </w:r>
      <w:r w:rsidRPr="003570BF">
        <w:rPr>
          <w:b/>
          <w:lang w:val="sr-Cyrl-CS"/>
        </w:rPr>
        <w:t xml:space="preserve">. године                                                                                                                                            </w:t>
      </w:r>
      <w:r>
        <w:rPr>
          <w:b/>
          <w:lang w:val="sr-Cyrl-CS"/>
        </w:rPr>
        <w:t xml:space="preserve">   </w:t>
      </w:r>
      <w:r w:rsidRPr="003570BF">
        <w:rPr>
          <w:b/>
          <w:lang w:val="sr-Cyrl-CS"/>
        </w:rPr>
        <w:t>Владичин Хан</w:t>
      </w:r>
      <w:r w:rsidR="0028232F">
        <w:rPr>
          <w:b/>
          <w:sz w:val="22"/>
          <w:lang w:val="sr-Cyrl-CS"/>
        </w:rPr>
        <w:tab/>
      </w:r>
    </w:p>
    <w:p w:rsidR="0028232F" w:rsidRDefault="0028232F" w:rsidP="0028232F">
      <w:pPr>
        <w:rPr>
          <w:b/>
          <w:sz w:val="22"/>
          <w:lang w:val="sr-Latn-CS"/>
        </w:rPr>
      </w:pPr>
    </w:p>
    <w:p w:rsidR="0028232F" w:rsidRDefault="0028232F" w:rsidP="0028232F">
      <w:pPr>
        <w:rPr>
          <w:b/>
          <w:sz w:val="22"/>
          <w:lang w:val="sr-Latn-CS"/>
        </w:rPr>
      </w:pPr>
    </w:p>
    <w:p w:rsidR="0028232F" w:rsidRPr="0028232F" w:rsidRDefault="0028232F" w:rsidP="0028232F">
      <w:pPr>
        <w:rPr>
          <w:b/>
          <w:sz w:val="22"/>
          <w:lang w:val="sr-Latn-CS"/>
        </w:rPr>
      </w:pPr>
    </w:p>
    <w:p w:rsidR="0028232F" w:rsidRDefault="0028232F" w:rsidP="0028232F">
      <w:pPr>
        <w:rPr>
          <w:sz w:val="22"/>
          <w:lang w:val="sr-Cyrl-CS"/>
        </w:rPr>
      </w:pPr>
      <w:r>
        <w:rPr>
          <w:b/>
          <w:sz w:val="22"/>
          <w:lang w:val="sr-Cyrl-CS"/>
        </w:rPr>
        <w:t xml:space="preserve"> </w:t>
      </w:r>
    </w:p>
    <w:p w:rsidR="001041EB" w:rsidRDefault="0028232F" w:rsidP="0028232F">
      <w:pPr>
        <w:jc w:val="center"/>
        <w:rPr>
          <w:b/>
        </w:rPr>
      </w:pPr>
      <w:r w:rsidRPr="0028232F">
        <w:rPr>
          <w:b/>
        </w:rPr>
        <w:t>-</w:t>
      </w:r>
      <w:r>
        <w:rPr>
          <w:b/>
          <w:lang w:val="sr-Cyrl-CS"/>
        </w:rPr>
        <w:t>НАЧЕЛНИКУ ОПШТИНСКЕ УПРАВЕ ВЛАДИЧИН ХАН</w:t>
      </w:r>
      <w:r w:rsidRPr="0028232F">
        <w:rPr>
          <w:b/>
        </w:rPr>
        <w:t>-</w:t>
      </w:r>
    </w:p>
    <w:p w:rsidR="0028232F" w:rsidRDefault="0028232F" w:rsidP="0028232F">
      <w:pPr>
        <w:jc w:val="center"/>
        <w:rPr>
          <w:b/>
        </w:rPr>
      </w:pPr>
    </w:p>
    <w:p w:rsidR="0028232F" w:rsidRDefault="0028232F" w:rsidP="0028232F">
      <w:pPr>
        <w:jc w:val="center"/>
        <w:rPr>
          <w:b/>
        </w:rPr>
      </w:pPr>
    </w:p>
    <w:p w:rsidR="0028232F" w:rsidRPr="00D12EEE" w:rsidRDefault="0028232F" w:rsidP="0028232F">
      <w:pPr>
        <w:pStyle w:val="NormalWeb"/>
        <w:spacing w:before="136" w:beforeAutospacing="0" w:after="136" w:afterAutospacing="0" w:line="360" w:lineRule="atLeast"/>
        <w:ind w:left="136" w:right="136"/>
        <w:rPr>
          <w:b/>
          <w:lang w:val="sr-Cyrl-CS"/>
        </w:rPr>
      </w:pPr>
      <w:r w:rsidRPr="0028232F">
        <w:rPr>
          <w:b/>
          <w:sz w:val="22"/>
          <w:lang w:val="sr-Cyrl-CS"/>
        </w:rPr>
        <w:t xml:space="preserve">ПРЕДМЕТ: </w:t>
      </w:r>
      <w:proofErr w:type="spellStart"/>
      <w:r w:rsidRPr="00D12EEE">
        <w:rPr>
          <w:b/>
          <w:lang w:val="sr-Cyrl-CS"/>
        </w:rPr>
        <w:t>Извештај</w:t>
      </w:r>
      <w:proofErr w:type="spellEnd"/>
      <w:r w:rsidRPr="00D12EEE">
        <w:rPr>
          <w:b/>
          <w:lang w:val="sr-Cyrl-CS"/>
        </w:rPr>
        <w:t xml:space="preserve"> о </w:t>
      </w:r>
      <w:proofErr w:type="spellStart"/>
      <w:r w:rsidRPr="00D12EEE">
        <w:rPr>
          <w:b/>
          <w:lang w:val="sr-Cyrl-CS"/>
        </w:rPr>
        <w:t>спроведеном</w:t>
      </w:r>
      <w:proofErr w:type="spellEnd"/>
      <w:r w:rsidRPr="00D12EEE">
        <w:rPr>
          <w:b/>
          <w:lang w:val="sr-Cyrl-CS"/>
        </w:rPr>
        <w:t xml:space="preserve"> </w:t>
      </w:r>
      <w:proofErr w:type="spellStart"/>
      <w:r w:rsidRPr="00D12EEE">
        <w:rPr>
          <w:b/>
          <w:lang w:val="sr-Cyrl-CS"/>
        </w:rPr>
        <w:t>инспекцијском</w:t>
      </w:r>
      <w:proofErr w:type="spellEnd"/>
      <w:r w:rsidRPr="00D12EEE">
        <w:rPr>
          <w:b/>
          <w:lang w:val="sr-Cyrl-CS"/>
        </w:rPr>
        <w:t xml:space="preserve"> </w:t>
      </w:r>
      <w:proofErr w:type="spellStart"/>
      <w:r w:rsidRPr="00D12EEE">
        <w:rPr>
          <w:b/>
          <w:lang w:val="sr-Cyrl-CS"/>
        </w:rPr>
        <w:t>надзору</w:t>
      </w:r>
      <w:proofErr w:type="spellEnd"/>
      <w:r w:rsidRPr="00D12EEE">
        <w:rPr>
          <w:b/>
          <w:lang w:val="sr-Cyrl-CS"/>
        </w:rPr>
        <w:t xml:space="preserve"> у 201</w:t>
      </w:r>
      <w:r w:rsidR="005474F1" w:rsidRPr="00D12EEE">
        <w:rPr>
          <w:b/>
          <w:lang w:val="sr-Cyrl-CS"/>
        </w:rPr>
        <w:t>7</w:t>
      </w:r>
      <w:r w:rsidRPr="00D12EEE">
        <w:rPr>
          <w:b/>
          <w:lang w:val="sr-Cyrl-CS"/>
        </w:rPr>
        <w:t xml:space="preserve">. </w:t>
      </w:r>
      <w:proofErr w:type="gramStart"/>
      <w:r w:rsidRPr="00D12EEE">
        <w:rPr>
          <w:b/>
          <w:lang w:val="sr-Cyrl-CS"/>
        </w:rPr>
        <w:t>години</w:t>
      </w:r>
      <w:proofErr w:type="gramEnd"/>
      <w:r w:rsidRPr="00D12EEE">
        <w:rPr>
          <w:b/>
          <w:lang w:val="sr-Cyrl-CS"/>
        </w:rPr>
        <w:t xml:space="preserve"> Одсека</w:t>
      </w:r>
    </w:p>
    <w:p w:rsidR="0028232F" w:rsidRPr="00D12EEE" w:rsidRDefault="0028232F" w:rsidP="0028232F">
      <w:pPr>
        <w:pStyle w:val="NormalWeb"/>
        <w:spacing w:before="136" w:beforeAutospacing="0" w:after="136" w:afterAutospacing="0" w:line="360" w:lineRule="atLeast"/>
        <w:ind w:left="136" w:right="136"/>
        <w:rPr>
          <w:b/>
          <w:lang w:val="sr-Cyrl-CS"/>
        </w:rPr>
      </w:pPr>
      <w:r w:rsidRPr="00D12EEE">
        <w:rPr>
          <w:b/>
          <w:lang w:val="sr-Cyrl-CS"/>
        </w:rPr>
        <w:t xml:space="preserve">                    </w:t>
      </w:r>
      <w:proofErr w:type="spellStart"/>
      <w:r w:rsidRPr="00D12EEE">
        <w:rPr>
          <w:b/>
          <w:lang w:val="sr-Cyrl-CS"/>
        </w:rPr>
        <w:t>локалне</w:t>
      </w:r>
      <w:proofErr w:type="spellEnd"/>
      <w:r w:rsidRPr="00D12EEE">
        <w:rPr>
          <w:b/>
          <w:lang w:val="sr-Cyrl-CS"/>
        </w:rPr>
        <w:t xml:space="preserve"> </w:t>
      </w:r>
      <w:proofErr w:type="spellStart"/>
      <w:r w:rsidRPr="00D12EEE">
        <w:rPr>
          <w:b/>
          <w:lang w:val="sr-Cyrl-CS"/>
        </w:rPr>
        <w:t>пореске</w:t>
      </w:r>
      <w:proofErr w:type="spellEnd"/>
      <w:r w:rsidRPr="00D12EEE">
        <w:rPr>
          <w:b/>
          <w:lang w:val="sr-Cyrl-CS"/>
        </w:rPr>
        <w:t xml:space="preserve"> администрације</w:t>
      </w:r>
      <w:r w:rsidR="005474F1" w:rsidRPr="00D12EEE">
        <w:rPr>
          <w:b/>
          <w:lang w:val="sr-Cyrl-CS"/>
        </w:rPr>
        <w:t>, инспектор канцеларијске контроле</w:t>
      </w:r>
    </w:p>
    <w:p w:rsidR="0028232F" w:rsidRPr="0028232F" w:rsidRDefault="0028232F" w:rsidP="0028232F">
      <w:pPr>
        <w:pStyle w:val="NormalWeb"/>
        <w:spacing w:before="136" w:beforeAutospacing="0" w:after="136" w:afterAutospacing="0" w:line="360" w:lineRule="atLeast"/>
        <w:ind w:left="136" w:right="136"/>
        <w:rPr>
          <w:b/>
          <w:sz w:val="22"/>
          <w:lang w:val="sr-Cyrl-CS"/>
        </w:rPr>
      </w:pPr>
      <w:r w:rsidRPr="0028232F">
        <w:rPr>
          <w:b/>
          <w:sz w:val="22"/>
          <w:lang w:val="sr-Cyrl-CS"/>
        </w:rPr>
        <w:t> </w:t>
      </w:r>
    </w:p>
    <w:p w:rsidR="0028232F" w:rsidRPr="00D12EEE" w:rsidRDefault="0028232F" w:rsidP="0028232F">
      <w:pPr>
        <w:pStyle w:val="NormalWeb"/>
        <w:spacing w:before="136" w:beforeAutospacing="0" w:after="136" w:afterAutospacing="0" w:line="360" w:lineRule="atLeast"/>
        <w:ind w:left="136" w:right="136"/>
        <w:rPr>
          <w:lang w:val="sr-Cyrl-CS"/>
        </w:rPr>
      </w:pPr>
      <w:r w:rsidRPr="00D12EEE">
        <w:rPr>
          <w:lang w:val="sr-Cyrl-CS"/>
        </w:rPr>
        <w:t xml:space="preserve">У оквиру Одсека локалне пореске администрације у 2017. години извршена </w:t>
      </w:r>
      <w:proofErr w:type="spellStart"/>
      <w:r w:rsidRPr="00D12EEE">
        <w:rPr>
          <w:lang w:val="sr-Cyrl-CS"/>
        </w:rPr>
        <w:t>је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контрола</w:t>
      </w:r>
      <w:proofErr w:type="spellEnd"/>
      <w:r w:rsidRPr="00D12EEE">
        <w:rPr>
          <w:lang w:val="sr-Cyrl-CS"/>
        </w:rPr>
        <w:t xml:space="preserve"> и </w:t>
      </w:r>
      <w:proofErr w:type="spellStart"/>
      <w:r w:rsidRPr="00D12EEE">
        <w:rPr>
          <w:lang w:val="sr-Cyrl-CS"/>
        </w:rPr>
        <w:t>то</w:t>
      </w:r>
      <w:proofErr w:type="spellEnd"/>
      <w:r w:rsidRPr="00D12EEE">
        <w:rPr>
          <w:lang w:val="sr-Cyrl-CS"/>
        </w:rPr>
        <w:t>:</w:t>
      </w:r>
    </w:p>
    <w:p w:rsidR="0028232F" w:rsidRPr="00D12EEE" w:rsidRDefault="005474F1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 </w:t>
      </w:r>
      <w:r w:rsidR="0028232F" w:rsidRPr="00D12EEE">
        <w:rPr>
          <w:lang w:val="sr-Cyrl-CS"/>
        </w:rPr>
        <w:t xml:space="preserve">тачности, потпуности и законитости исказаних података о утврђеном Порезу на имовину за обвезнике који воде пословне књиге за 2017. </w:t>
      </w:r>
      <w:proofErr w:type="spellStart"/>
      <w:r w:rsidR="0028232F" w:rsidRPr="00D12EEE">
        <w:rPr>
          <w:lang w:val="sr-Cyrl-CS"/>
        </w:rPr>
        <w:t>годину</w:t>
      </w:r>
      <w:proofErr w:type="spellEnd"/>
      <w:r w:rsidR="0028232F" w:rsidRPr="00D12EEE">
        <w:rPr>
          <w:lang w:val="sr-Cyrl-CS"/>
        </w:rPr>
        <w:t>,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 </w:t>
      </w:r>
      <w:proofErr w:type="spellStart"/>
      <w:r w:rsidRPr="00D12EEE">
        <w:rPr>
          <w:lang w:val="sr-Cyrl-CS"/>
        </w:rPr>
        <w:t>контрола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тачности</w:t>
      </w:r>
      <w:proofErr w:type="spellEnd"/>
      <w:r w:rsidRPr="00D12EEE">
        <w:rPr>
          <w:lang w:val="sr-Cyrl-CS"/>
        </w:rPr>
        <w:t xml:space="preserve"> и </w:t>
      </w:r>
      <w:proofErr w:type="spellStart"/>
      <w:r w:rsidRPr="00D12EEE">
        <w:rPr>
          <w:lang w:val="sr-Cyrl-CS"/>
        </w:rPr>
        <w:t>законитости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исказаних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података</w:t>
      </w:r>
      <w:proofErr w:type="spellEnd"/>
      <w:r w:rsidRPr="00D12EEE">
        <w:rPr>
          <w:lang w:val="sr-Cyrl-CS"/>
        </w:rPr>
        <w:t xml:space="preserve"> о </w:t>
      </w:r>
      <w:proofErr w:type="spellStart"/>
      <w:r w:rsidRPr="00D12EEE">
        <w:rPr>
          <w:lang w:val="sr-Cyrl-CS"/>
        </w:rPr>
        <w:t>пореском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ослобођењу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обвезника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који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воде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пословне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књиге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за</w:t>
      </w:r>
      <w:proofErr w:type="spellEnd"/>
      <w:r w:rsidRPr="00D12EEE">
        <w:rPr>
          <w:lang w:val="sr-Cyrl-CS"/>
        </w:rPr>
        <w:t xml:space="preserve"> 2017.годину,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контрола тачности, потпуности и законитости исказаних података о утврђеном Порезу на имовину обвезника који воде пословне књиге по пореским пријавама за претходне године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proofErr w:type="spellStart"/>
      <w:r w:rsidRPr="00D12EEE">
        <w:rPr>
          <w:lang w:val="sr-Cyrl-CS"/>
        </w:rPr>
        <w:t>контрола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тачности</w:t>
      </w:r>
      <w:proofErr w:type="spellEnd"/>
      <w:r w:rsidRPr="00D12EEE">
        <w:rPr>
          <w:lang w:val="sr-Cyrl-CS"/>
        </w:rPr>
        <w:t xml:space="preserve">, </w:t>
      </w:r>
      <w:proofErr w:type="spellStart"/>
      <w:r w:rsidRPr="00D12EEE">
        <w:rPr>
          <w:lang w:val="sr-Cyrl-CS"/>
        </w:rPr>
        <w:t>потпуности</w:t>
      </w:r>
      <w:proofErr w:type="spellEnd"/>
      <w:r w:rsidRPr="00D12EEE">
        <w:rPr>
          <w:lang w:val="sr-Cyrl-CS"/>
        </w:rPr>
        <w:t xml:space="preserve"> и </w:t>
      </w:r>
      <w:proofErr w:type="spellStart"/>
      <w:r w:rsidRPr="00D12EEE">
        <w:rPr>
          <w:lang w:val="sr-Cyrl-CS"/>
        </w:rPr>
        <w:t>законитости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исказаних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података</w:t>
      </w:r>
      <w:proofErr w:type="spellEnd"/>
      <w:r w:rsidRPr="00D12EEE">
        <w:rPr>
          <w:lang w:val="sr-Cyrl-CS"/>
        </w:rPr>
        <w:t xml:space="preserve"> у </w:t>
      </w:r>
      <w:proofErr w:type="spellStart"/>
      <w:r w:rsidRPr="00D12EEE">
        <w:rPr>
          <w:lang w:val="sr-Cyrl-CS"/>
        </w:rPr>
        <w:t>пореским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пријавама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за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утврђивање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Пореза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на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имовину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обвезника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који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не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воде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пословне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књиге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за</w:t>
      </w:r>
      <w:proofErr w:type="spellEnd"/>
      <w:r w:rsidRPr="00D12EEE">
        <w:rPr>
          <w:lang w:val="sr-Cyrl-CS"/>
        </w:rPr>
        <w:t xml:space="preserve"> 2017. годину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 xml:space="preserve">контрола </w:t>
      </w:r>
      <w:proofErr w:type="spellStart"/>
      <w:r w:rsidRPr="00D12EEE">
        <w:rPr>
          <w:lang w:val="sr-Cyrl-CS"/>
        </w:rPr>
        <w:t>тачности</w:t>
      </w:r>
      <w:proofErr w:type="spellEnd"/>
      <w:r w:rsidRPr="00D12EEE">
        <w:rPr>
          <w:lang w:val="sr-Cyrl-CS"/>
        </w:rPr>
        <w:t xml:space="preserve">, </w:t>
      </w:r>
      <w:proofErr w:type="spellStart"/>
      <w:r w:rsidRPr="00D12EEE">
        <w:rPr>
          <w:lang w:val="sr-Cyrl-CS"/>
        </w:rPr>
        <w:t>потпуности</w:t>
      </w:r>
      <w:proofErr w:type="spellEnd"/>
      <w:r w:rsidRPr="00D12EEE">
        <w:rPr>
          <w:lang w:val="sr-Cyrl-CS"/>
        </w:rPr>
        <w:t xml:space="preserve"> и </w:t>
      </w:r>
      <w:proofErr w:type="spellStart"/>
      <w:r w:rsidRPr="00D12EEE">
        <w:rPr>
          <w:lang w:val="sr-Cyrl-CS"/>
        </w:rPr>
        <w:t>законитости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исказаних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података</w:t>
      </w:r>
      <w:proofErr w:type="spellEnd"/>
      <w:r w:rsidRPr="00D12EEE">
        <w:rPr>
          <w:lang w:val="sr-Cyrl-CS"/>
        </w:rPr>
        <w:t xml:space="preserve"> у </w:t>
      </w:r>
      <w:proofErr w:type="spellStart"/>
      <w:r w:rsidRPr="00D12EEE">
        <w:rPr>
          <w:lang w:val="sr-Cyrl-CS"/>
        </w:rPr>
        <w:t>пореским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пријавама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ради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утврђивања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Пореза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на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имовину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обвезника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који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не</w:t>
      </w:r>
      <w:proofErr w:type="spellEnd"/>
      <w:r w:rsidRPr="00D12EEE">
        <w:rPr>
          <w:lang w:val="sr-Cyrl-CS"/>
        </w:rPr>
        <w:t xml:space="preserve">  </w:t>
      </w:r>
      <w:proofErr w:type="spellStart"/>
      <w:r w:rsidRPr="00D12EEE">
        <w:rPr>
          <w:lang w:val="sr-Cyrl-CS"/>
        </w:rPr>
        <w:t>воде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пословне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књиге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за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претходне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године</w:t>
      </w:r>
      <w:proofErr w:type="spellEnd"/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proofErr w:type="spellStart"/>
      <w:r w:rsidRPr="00D12EEE">
        <w:rPr>
          <w:lang w:val="sr-Cyrl-CS"/>
        </w:rPr>
        <w:t>вршена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је</w:t>
      </w:r>
      <w:proofErr w:type="spellEnd"/>
      <w:r w:rsidRPr="00D12EEE">
        <w:rPr>
          <w:lang w:val="sr-Cyrl-CS"/>
        </w:rPr>
        <w:t xml:space="preserve"> и </w:t>
      </w:r>
      <w:proofErr w:type="spellStart"/>
      <w:r w:rsidRPr="00D12EEE">
        <w:rPr>
          <w:lang w:val="sr-Cyrl-CS"/>
        </w:rPr>
        <w:t>контрола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изворних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јавних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прихода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према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подацима</w:t>
      </w:r>
      <w:proofErr w:type="spellEnd"/>
      <w:r w:rsidRPr="00D12EEE">
        <w:rPr>
          <w:lang w:val="sr-Cyrl-CS"/>
        </w:rPr>
        <w:t xml:space="preserve">, </w:t>
      </w:r>
      <w:proofErr w:type="spellStart"/>
      <w:r w:rsidRPr="00D12EEE">
        <w:rPr>
          <w:lang w:val="sr-Cyrl-CS"/>
        </w:rPr>
        <w:t>односно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решењима</w:t>
      </w:r>
      <w:proofErr w:type="spellEnd"/>
      <w:r w:rsidRPr="00D12EEE">
        <w:rPr>
          <w:lang w:val="sr-Cyrl-CS"/>
        </w:rPr>
        <w:t xml:space="preserve"> о </w:t>
      </w:r>
      <w:proofErr w:type="spellStart"/>
      <w:r w:rsidRPr="00D12EEE">
        <w:rPr>
          <w:lang w:val="sr-Cyrl-CS"/>
        </w:rPr>
        <w:t>промету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непокретности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примљених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од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јавних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бележника</w:t>
      </w:r>
      <w:proofErr w:type="spellEnd"/>
    </w:p>
    <w:p w:rsidR="00E73FDA" w:rsidRPr="00D12EEE" w:rsidRDefault="0028232F" w:rsidP="00E73FDA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proofErr w:type="spellStart"/>
      <w:r w:rsidRPr="00D12EEE">
        <w:rPr>
          <w:lang w:val="sr-Cyrl-CS"/>
        </w:rPr>
        <w:lastRenderedPageBreak/>
        <w:t>вршена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је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контрола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пореских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обвезника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чији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годишњи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промет</w:t>
      </w:r>
      <w:proofErr w:type="spellEnd"/>
      <w:r w:rsidRPr="00D12EEE">
        <w:rPr>
          <w:lang w:val="sr-Cyrl-CS"/>
        </w:rPr>
        <w:t xml:space="preserve"> </w:t>
      </w:r>
      <w:proofErr w:type="spellStart"/>
      <w:r w:rsidRPr="00D12EEE">
        <w:rPr>
          <w:lang w:val="sr-Cyrl-CS"/>
        </w:rPr>
        <w:t>прелази</w:t>
      </w:r>
      <w:proofErr w:type="spellEnd"/>
      <w:r w:rsidRPr="00D12EEE">
        <w:rPr>
          <w:lang w:val="sr-Cyrl-CS"/>
        </w:rPr>
        <w:t xml:space="preserve"> 50.000.000 динара</w:t>
      </w:r>
      <w:r w:rsidR="00E73FDA" w:rsidRPr="00D12EEE">
        <w:rPr>
          <w:lang w:val="sr-Cyrl-CS"/>
        </w:rPr>
        <w:t xml:space="preserve"> </w:t>
      </w:r>
      <w:r w:rsidRPr="00D12EEE">
        <w:rPr>
          <w:lang w:val="sr-Cyrl-CS"/>
        </w:rPr>
        <w:t>ради утврђивања  Комуналне таксе за истицање фирме на пословно</w:t>
      </w:r>
      <w:r w:rsidR="005474F1" w:rsidRPr="00D12EEE">
        <w:rPr>
          <w:lang w:val="sr-Cyrl-CS"/>
        </w:rPr>
        <w:t>м</w:t>
      </w:r>
      <w:r w:rsidRPr="00D12EEE">
        <w:rPr>
          <w:lang w:val="sr-Cyrl-CS"/>
        </w:rPr>
        <w:t xml:space="preserve"> простору за 201</w:t>
      </w:r>
      <w:r w:rsidR="00E73FDA" w:rsidRPr="00D12EEE">
        <w:rPr>
          <w:lang w:val="sr-Cyrl-CS"/>
        </w:rPr>
        <w:t>7</w:t>
      </w:r>
      <w:r w:rsidRPr="00D12EEE">
        <w:rPr>
          <w:lang w:val="sr-Cyrl-CS"/>
        </w:rPr>
        <w:t>. годину.</w:t>
      </w:r>
    </w:p>
    <w:p w:rsidR="00E73FDA" w:rsidRPr="00D12EEE" w:rsidRDefault="005474F1" w:rsidP="00E73FDA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издавање пореских уверења на основу евиденције ЛПА</w:t>
      </w:r>
    </w:p>
    <w:p w:rsidR="0075430B" w:rsidRDefault="005474F1" w:rsidP="0075430B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доношење решења о прекњижењу погрешних уплата</w:t>
      </w:r>
    </w:p>
    <w:p w:rsidR="0075430B" w:rsidRPr="0075430B" w:rsidRDefault="0075430B" w:rsidP="0075430B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75430B">
        <w:rPr>
          <w:lang w:val="sr-Cyrl-CS"/>
        </w:rPr>
        <w:t>Одсек</w:t>
      </w:r>
      <w:r w:rsidRPr="0075430B">
        <w:rPr>
          <w:b/>
          <w:bCs/>
        </w:rPr>
        <w:t xml:space="preserve">  </w:t>
      </w:r>
      <w:r w:rsidRPr="0075430B">
        <w:rPr>
          <w:bCs/>
        </w:rPr>
        <w:t>локалне пореске администрације упутио је опомене з</w:t>
      </w:r>
      <w:r>
        <w:rPr>
          <w:bCs/>
        </w:rPr>
        <w:t xml:space="preserve">бог </w:t>
      </w:r>
      <w:proofErr w:type="spellStart"/>
      <w:r>
        <w:rPr>
          <w:bCs/>
        </w:rPr>
        <w:t>неплаћених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локалних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прихода</w:t>
      </w:r>
      <w:proofErr w:type="spellEnd"/>
      <w:r>
        <w:rPr>
          <w:bCs/>
        </w:rPr>
        <w:t xml:space="preserve"> </w:t>
      </w:r>
      <w:r w:rsidRPr="0075430B">
        <w:rPr>
          <w:bCs/>
        </w:rPr>
        <w:t xml:space="preserve"> </w:t>
      </w:r>
      <w:proofErr w:type="spellStart"/>
      <w:r w:rsidRPr="0075430B">
        <w:rPr>
          <w:bCs/>
        </w:rPr>
        <w:t>на</w:t>
      </w:r>
      <w:proofErr w:type="spellEnd"/>
      <w:r w:rsidRPr="0075430B">
        <w:rPr>
          <w:bCs/>
        </w:rPr>
        <w:t xml:space="preserve"> </w:t>
      </w:r>
      <w:proofErr w:type="spellStart"/>
      <w:r w:rsidRPr="0075430B">
        <w:rPr>
          <w:bCs/>
        </w:rPr>
        <w:t>адресе</w:t>
      </w:r>
      <w:proofErr w:type="spellEnd"/>
      <w:r w:rsidRPr="0075430B">
        <w:rPr>
          <w:bCs/>
        </w:rPr>
        <w:t xml:space="preserve"> 1303 дужника. Опомене су послате свима који су 31.12.2016. </w:t>
      </w:r>
      <w:proofErr w:type="gramStart"/>
      <w:r w:rsidRPr="0075430B">
        <w:rPr>
          <w:bCs/>
        </w:rPr>
        <w:t>године</w:t>
      </w:r>
      <w:proofErr w:type="gramEnd"/>
      <w:r w:rsidRPr="0075430B">
        <w:rPr>
          <w:bCs/>
        </w:rPr>
        <w:t xml:space="preserve"> дуговали више од 5.000,00 динара .</w:t>
      </w:r>
    </w:p>
    <w:p w:rsidR="0075430B" w:rsidRDefault="0075430B" w:rsidP="0075430B">
      <w:pPr>
        <w:spacing w:line="360" w:lineRule="atLeast"/>
        <w:ind w:left="48" w:right="408"/>
        <w:rPr>
          <w:lang w:val="sr-Cyrl-CS"/>
        </w:rPr>
      </w:pPr>
    </w:p>
    <w:p w:rsidR="00D12EEE" w:rsidRPr="00D12EEE" w:rsidRDefault="00D12EEE" w:rsidP="00D12EEE">
      <w:pPr>
        <w:spacing w:line="360" w:lineRule="atLeast"/>
        <w:ind w:left="408" w:right="408"/>
        <w:rPr>
          <w:lang w:val="sr-Cyrl-CS"/>
        </w:rPr>
      </w:pPr>
    </w:p>
    <w:p w:rsidR="0028232F" w:rsidRDefault="0028232F" w:rsidP="0028232F">
      <w:pPr>
        <w:rPr>
          <w:lang w:val="sr-Cyrl-CS"/>
        </w:rPr>
      </w:pPr>
    </w:p>
    <w:p w:rsidR="00D12EEE" w:rsidRDefault="00D12EEE" w:rsidP="0028232F">
      <w:pPr>
        <w:rPr>
          <w:lang w:val="sr-Cyrl-CS"/>
        </w:rPr>
      </w:pPr>
    </w:p>
    <w:p w:rsidR="00D12EEE" w:rsidRDefault="00D12EEE" w:rsidP="0028232F">
      <w:pPr>
        <w:rPr>
          <w:lang w:val="sr-Cyrl-CS"/>
        </w:rPr>
      </w:pPr>
    </w:p>
    <w:p w:rsidR="00D12EEE" w:rsidRDefault="00D12EEE" w:rsidP="0028232F">
      <w:pPr>
        <w:rPr>
          <w:lang w:val="sr-Cyrl-CS"/>
        </w:rPr>
      </w:pPr>
    </w:p>
    <w:p w:rsidR="00D12EEE" w:rsidRDefault="0087401B" w:rsidP="002823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Службено лице</w:t>
      </w:r>
    </w:p>
    <w:p w:rsidR="0087401B" w:rsidRDefault="0087401B" w:rsidP="0028232F">
      <w:pPr>
        <w:rPr>
          <w:lang w:val="sr-Cyrl-CS"/>
        </w:rPr>
      </w:pPr>
      <w:r>
        <w:rPr>
          <w:lang w:val="sr-Cyrl-CS"/>
        </w:rPr>
        <w:t xml:space="preserve"> </w:t>
      </w:r>
    </w:p>
    <w:p w:rsidR="0087401B" w:rsidRDefault="0087401B" w:rsidP="002823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Јелена Маринковић</w:t>
      </w:r>
    </w:p>
    <w:p w:rsidR="0087401B" w:rsidRDefault="0087401B" w:rsidP="0028232F">
      <w:pPr>
        <w:rPr>
          <w:lang w:val="sr-Cyrl-CS"/>
        </w:rPr>
      </w:pPr>
    </w:p>
    <w:p w:rsidR="0087401B" w:rsidRPr="00D12EEE" w:rsidRDefault="0087401B" w:rsidP="002823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_________________________</w:t>
      </w:r>
    </w:p>
    <w:sectPr w:rsidR="0087401B" w:rsidRPr="00D12EEE" w:rsidSect="00A7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4A9"/>
    <w:multiLevelType w:val="multilevel"/>
    <w:tmpl w:val="35B26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232F"/>
    <w:rsid w:val="00025FCA"/>
    <w:rsid w:val="0028232F"/>
    <w:rsid w:val="005474F1"/>
    <w:rsid w:val="00636FE3"/>
    <w:rsid w:val="006D453C"/>
    <w:rsid w:val="0075430B"/>
    <w:rsid w:val="0087401B"/>
    <w:rsid w:val="008B78FD"/>
    <w:rsid w:val="00A70124"/>
    <w:rsid w:val="00D12EEE"/>
    <w:rsid w:val="00E73FDA"/>
    <w:rsid w:val="00F2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3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3FDA"/>
    <w:rPr>
      <w:b/>
      <w:bCs/>
    </w:rPr>
  </w:style>
  <w:style w:type="character" w:customStyle="1" w:styleId="apple-converted-space">
    <w:name w:val="apple-converted-space"/>
    <w:basedOn w:val="DefaultParagraphFont"/>
    <w:rsid w:val="00754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LPAJM</dc:creator>
  <cp:keywords/>
  <dc:description/>
  <cp:lastModifiedBy>LPAJM</cp:lastModifiedBy>
  <cp:revision>1</cp:revision>
  <cp:lastPrinted>2018-02-12T11:32:00Z</cp:lastPrinted>
  <dcterms:created xsi:type="dcterms:W3CDTF">2018-02-12T10:18:00Z</dcterms:created>
  <dcterms:modified xsi:type="dcterms:W3CDTF">2018-02-12T11:35:00Z</dcterms:modified>
</cp:coreProperties>
</file>